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EE" w:rsidRPr="00EB53AB" w:rsidRDefault="00497CEE" w:rsidP="00497CEE">
      <w:pPr>
        <w:spacing w:after="0" w:line="240" w:lineRule="auto"/>
        <w:jc w:val="center"/>
        <w:rPr>
          <w:b/>
          <w:sz w:val="32"/>
          <w:szCs w:val="32"/>
        </w:rPr>
      </w:pPr>
      <w:r w:rsidRPr="00EB53AB">
        <w:rPr>
          <w:b/>
          <w:sz w:val="32"/>
          <w:szCs w:val="32"/>
        </w:rPr>
        <w:t>ЕВРАЗИЙСКИЙ ЭКОНОМИЧЕСКИЙ СОЮЗ</w:t>
      </w:r>
    </w:p>
    <w:p w:rsidR="00497CEE" w:rsidRPr="00DF05A1" w:rsidRDefault="00D32992" w:rsidP="00497CE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200660</wp:posOffset>
            </wp:positionV>
            <wp:extent cx="640080" cy="64008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EE" w:rsidRPr="00EB53AB">
        <w:rPr>
          <w:b/>
          <w:sz w:val="32"/>
          <w:szCs w:val="32"/>
        </w:rPr>
        <w:t>ДЕКЛАРАЦИЯ О СООТВЕТСТВИИ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168"/>
        <w:gridCol w:w="6384"/>
      </w:tblGrid>
      <w:tr w:rsidR="00F45142" w:rsidRPr="007A54B5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D1638A" w:rsidRDefault="00497CEE" w:rsidP="007A54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Заявитель </w:t>
            </w:r>
            <w:r w:rsidR="00197F68" w:rsidRPr="00D1638A">
              <w:rPr>
                <w:sz w:val="24"/>
                <w:szCs w:val="24"/>
                <w:lang w:val="en-US"/>
              </w:rPr>
              <w:t>Общество с ограниченной ответственностью "СИБИРСКИЙ ЗАВОД"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EE" w:rsidRPr="00D1638A" w:rsidRDefault="00197F68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Место нахождения и адрес места осуществления деятельности: Российская Федерация, Новосибирская область, 630015, город Новосибирск, улица Алейская, дом 6, корпус 1, этаж 1-ый, основной государственный регистрационный номер: 1165476202814, номер телефона: +73832994358, адрес электронной почты: fitobochki@mail.ru</w:t>
            </w:r>
          </w:p>
        </w:tc>
      </w:tr>
      <w:tr w:rsidR="00F45142" w:rsidRPr="007A54B5" w:rsidTr="00D1638A">
        <w:trPr>
          <w:trHeight w:val="311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D1638A" w:rsidRDefault="00497CEE" w:rsidP="00D1638A">
            <w:pPr>
              <w:spacing w:after="0"/>
              <w:rPr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в лице </w:t>
            </w:r>
            <w:r w:rsidR="008E3F58" w:rsidRPr="00D1638A">
              <w:rPr>
                <w:sz w:val="24"/>
                <w:szCs w:val="24"/>
                <w:lang w:val="en-US"/>
              </w:rPr>
              <w:t>Директора Тумашовой Дарьи Сергеевны</w:t>
            </w:r>
          </w:p>
        </w:tc>
      </w:tr>
      <w:tr w:rsidR="00D1638A" w:rsidRPr="007A54B5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38A" w:rsidRPr="00D1638A" w:rsidRDefault="00D1638A" w:rsidP="00D163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заявляет, что </w:t>
            </w:r>
            <w:r w:rsidRPr="00D1638A">
              <w:rPr>
                <w:sz w:val="24"/>
                <w:szCs w:val="24"/>
                <w:lang w:val="en-US"/>
              </w:rPr>
              <w:t>Парогенератор для бань, саун, хаммамов, фитобочек (кедровых бочек), тип (модель) ПГН и ПГП</w:t>
            </w:r>
          </w:p>
        </w:tc>
      </w:tr>
      <w:tr w:rsidR="00B07CBA" w:rsidRPr="007A54B5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CBA" w:rsidRPr="00D1638A" w:rsidRDefault="00CA3070" w:rsidP="00E26AA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изготовитель </w:t>
            </w:r>
            <w:r w:rsidRPr="00D1638A">
              <w:rPr>
                <w:sz w:val="24"/>
                <w:szCs w:val="24"/>
                <w:lang w:val="en-US"/>
              </w:rPr>
              <w:t>Общество с ограниченной ответственностью "СИБИРСКИЙ ЗАВОД". Место нахождения и адрес места осуществления деятельности по изготовлению продукции: Российская Федерация, Новосибирская область, 630015, город Новосибирск, улица Алейская, дом 6, корпус 1, этаж 1-ый.</w:t>
            </w:r>
          </w:p>
          <w:p w:rsidR="00B07CBA" w:rsidRPr="00D1638A" w:rsidRDefault="00CA3070" w:rsidP="00D95E2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Продукция изготовлена в соответствии c ТУ 3468-001-88753865-2015 "Парогенераторы. Технические условия".</w:t>
            </w:r>
          </w:p>
          <w:p w:rsidR="00B07CBA" w:rsidRPr="00D1638A" w:rsidRDefault="00CA3070" w:rsidP="00E26A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Код ТН ВЭД ЕАЭС 8516. Серийный выпуск</w:t>
            </w:r>
          </w:p>
        </w:tc>
      </w:tr>
      <w:tr w:rsidR="00F45142" w:rsidRPr="007A54B5" w:rsidTr="007A54B5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соответствует требованиям </w:t>
            </w:r>
          </w:p>
        </w:tc>
      </w:tr>
      <w:tr w:rsidR="00F45142" w:rsidRPr="007A54B5" w:rsidTr="007A54B5">
        <w:trPr>
          <w:trHeight w:val="42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D1638A" w:rsidRDefault="00846A6A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 xml:space="preserve">ТР ТС 004/2011 "О безопасности низковольтного оборудования", утвержден Решением Комиссии Таможенного союза от 16 августа 2011 года № 768, ТР ТС 010/2011 "О безопасности машин и оборудования", утвержден Решением Комиссии Таможенного союза от 18 октября 2011 года № 823, ТР ТС 020/2011 "Электромагнитная совместимость технических средств", утвержден Решением Комиссии Таможенного союза от 09 декабря 2011 года № 879 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D1638A" w:rsidRDefault="00846A6A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Протокола испытаний № ТБ – 469 от 08.09.2020 года, выданного Испытательной лабораторией «ТЕХНОЛОГИИ БЕЗОПАСНОСТИ», аттестат аккредитации RU.RU.01АЯ13.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D1638A" w:rsidRDefault="00BF6486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Схема декларирования 1д</w:t>
            </w:r>
          </w:p>
        </w:tc>
      </w:tr>
      <w:tr w:rsidR="00F45142" w:rsidRPr="007A54B5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D1638A" w:rsidRDefault="00BF6486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 xml:space="preserve">ГОСТ 12.2.003-91  "Система стандартов безопасности труда. Оборудование производственное. Общие требования безопасности"; ГОСТ 12.2.007.0-75  "Система стандартов безопасности труда. Изделия электротехнические. Общие требования безопасности"; ГОСТ 30804.6.2-2013 (IEC 61000-6-2:2005) 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испытаний", раздел 8 ; ГОСТ 30804.6.4-2013(IEC 61000-6-4:2006) 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 , разделы 4, 6–9.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среды", срок хранения (службы, годности) указан в прилагаемой к продукции товаросопроводительной и/или эксплуатационной документации. 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CD7BD7" w:rsidRDefault="00497CEE" w:rsidP="0011585A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1638A">
              <w:rPr>
                <w:b/>
                <w:sz w:val="24"/>
                <w:szCs w:val="24"/>
              </w:rPr>
              <w:t>Декларация о соответствии  действительна с даты регистрации по 07.09.2025 включительно</w:t>
            </w:r>
          </w:p>
        </w:tc>
      </w:tr>
      <w:tr w:rsidR="00F45142" w:rsidRPr="007A54B5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97CEE" w:rsidRDefault="00497CEE" w:rsidP="007A54B5">
            <w:pPr>
              <w:spacing w:after="0" w:line="240" w:lineRule="auto"/>
              <w:jc w:val="center"/>
            </w:pPr>
          </w:p>
          <w:p w:rsidR="00996877" w:rsidRPr="007A54B5" w:rsidRDefault="00742906" w:rsidP="007A54B5">
            <w:pPr>
              <w:spacing w:after="0" w:line="240" w:lineRule="auto"/>
              <w:jc w:val="center"/>
            </w:pPr>
            <w:r>
              <w:t>М. 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497CEE" w:rsidRPr="00E26901" w:rsidRDefault="00B740E0" w:rsidP="007A54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Тумашова Дарья Сергеевна</w:t>
            </w:r>
          </w:p>
        </w:tc>
      </w:tr>
      <w:tr w:rsidR="00F45142" w:rsidRPr="007A54B5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996877" w:rsidRDefault="00497CEE" w:rsidP="00996877">
            <w:pPr>
              <w:jc w:val="center"/>
              <w:rPr>
                <w:w w:val="105"/>
                <w:sz w:val="16"/>
                <w:szCs w:val="16"/>
                <w:lang w:eastAsia="ru-RU"/>
              </w:rPr>
            </w:pPr>
            <w:r w:rsidRPr="004B415A">
              <w:rPr>
                <w:sz w:val="16"/>
                <w:szCs w:val="16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7A54B5" w:rsidRDefault="00497CEE" w:rsidP="007A54B5">
            <w:pPr>
              <w:spacing w:after="0" w:line="240" w:lineRule="auto"/>
              <w:jc w:val="center"/>
            </w:pPr>
          </w:p>
        </w:tc>
        <w:tc>
          <w:tcPr>
            <w:tcW w:w="5871" w:type="dxa"/>
            <w:shd w:val="clear" w:color="auto" w:fill="auto"/>
          </w:tcPr>
          <w:p w:rsidR="00497CEE" w:rsidRPr="00996877" w:rsidRDefault="00497CEE" w:rsidP="009968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15A">
              <w:rPr>
                <w:sz w:val="16"/>
                <w:szCs w:val="16"/>
              </w:rPr>
              <w:t>(Ф.И.О. заявителя)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D1638A" w:rsidRDefault="00497CEE" w:rsidP="00996877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F45142" w:rsidRPr="007A54B5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:rsidR="00497CEE" w:rsidRPr="00E26901" w:rsidRDefault="00497CEE" w:rsidP="00911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Регистрационный номер декларации о соответствии: </w:t>
            </w:r>
            <w:r w:rsidR="0091152C" w:rsidRPr="00E26901">
              <w:rPr>
                <w:b/>
                <w:sz w:val="24"/>
                <w:szCs w:val="24"/>
              </w:rPr>
              <w:t xml:space="preserve">ЕАЭС N RU </w:t>
            </w:r>
            <w:bookmarkStart w:id="0" w:name="_GoBack"/>
            <w:r w:rsidR="0091152C" w:rsidRPr="00E26901">
              <w:rPr>
                <w:b/>
                <w:sz w:val="24"/>
                <w:szCs w:val="24"/>
              </w:rPr>
              <w:t>Д-RU.НХ37.В.07637/20</w:t>
            </w:r>
            <w:bookmarkEnd w:id="0"/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91152C" w:rsidRDefault="00497CEE" w:rsidP="00827B15">
            <w:pPr>
              <w:pStyle w:val="ConsPlusNonformat"/>
              <w:rPr>
                <w:sz w:val="24"/>
                <w:szCs w:val="24"/>
              </w:rPr>
            </w:pPr>
            <w:r w:rsidRPr="00D1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соответствии: </w:t>
            </w:r>
            <w:r w:rsidR="00827B15" w:rsidRPr="0091152C"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</w:tr>
    </w:tbl>
    <w:p w:rsidR="00742906" w:rsidRDefault="00742906"/>
    <w:sectPr w:rsidR="00742906" w:rsidSect="0058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013F7D"/>
    <w:rsid w:val="0011585A"/>
    <w:rsid w:val="00197F68"/>
    <w:rsid w:val="002963F7"/>
    <w:rsid w:val="002F4EB0"/>
    <w:rsid w:val="003B3B86"/>
    <w:rsid w:val="003C6BEB"/>
    <w:rsid w:val="00497CEE"/>
    <w:rsid w:val="004B74AF"/>
    <w:rsid w:val="005179FC"/>
    <w:rsid w:val="005A1DA0"/>
    <w:rsid w:val="005A5A92"/>
    <w:rsid w:val="005C0221"/>
    <w:rsid w:val="00656CF0"/>
    <w:rsid w:val="006F59CF"/>
    <w:rsid w:val="00742906"/>
    <w:rsid w:val="007471D0"/>
    <w:rsid w:val="007512FD"/>
    <w:rsid w:val="0075746B"/>
    <w:rsid w:val="007733AC"/>
    <w:rsid w:val="007A54B5"/>
    <w:rsid w:val="007C0CA5"/>
    <w:rsid w:val="007C1F7B"/>
    <w:rsid w:val="008210AB"/>
    <w:rsid w:val="00827B15"/>
    <w:rsid w:val="00846A6A"/>
    <w:rsid w:val="00853013"/>
    <w:rsid w:val="0086293A"/>
    <w:rsid w:val="008B593A"/>
    <w:rsid w:val="008E3F58"/>
    <w:rsid w:val="008F6082"/>
    <w:rsid w:val="0091152C"/>
    <w:rsid w:val="00AA29CB"/>
    <w:rsid w:val="00AB1AAF"/>
    <w:rsid w:val="00B07CBA"/>
    <w:rsid w:val="00B27A80"/>
    <w:rsid w:val="00B740E0"/>
    <w:rsid w:val="00BB07FF"/>
    <w:rsid w:val="00BF6486"/>
    <w:rsid w:val="00C02995"/>
    <w:rsid w:val="00C52A19"/>
    <w:rsid w:val="00CA3070"/>
    <w:rsid w:val="00CD7BD7"/>
    <w:rsid w:val="00CE4819"/>
    <w:rsid w:val="00D1638A"/>
    <w:rsid w:val="00D32992"/>
    <w:rsid w:val="00D41A54"/>
    <w:rsid w:val="00D95E2B"/>
    <w:rsid w:val="00E150C2"/>
    <w:rsid w:val="00E26901"/>
    <w:rsid w:val="00E26AA4"/>
    <w:rsid w:val="00E876D7"/>
    <w:rsid w:val="00EF30FE"/>
    <w:rsid w:val="00F45142"/>
    <w:rsid w:val="00F47E9A"/>
    <w:rsid w:val="00F53FCC"/>
    <w:rsid w:val="00F62C95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preadsheet"/>
  <w:attachedSchema w:val="urn:schemas-microsoft-com:office:excel"/>
  <w:attachedSchema w:val="urn:schemas-microsoft-com:xslt"/>
  <w:attachedSchema w:val="urn: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24D8-DCA3-42EB-BF60-C55AD94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АдвансДокс</dc:creator>
  <cp:keywords/>
  <dc:description/>
  <cp:lastModifiedBy>vizhevskaya@tehpromsert.ru</cp:lastModifiedBy>
  <cp:revision>2</cp:revision>
  <dcterms:created xsi:type="dcterms:W3CDTF">2020-09-09T06:23:00Z</dcterms:created>
  <dcterms:modified xsi:type="dcterms:W3CDTF">2020-09-09T06:23:00Z</dcterms:modified>
</cp:coreProperties>
</file>